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9CFA" w14:textId="4A49BE3E" w:rsidR="00D17024" w:rsidRDefault="00C6143A" w:rsidP="00C6143A">
      <w:pPr>
        <w:ind w:left="7200" w:firstLine="720"/>
        <w:rPr>
          <w:b/>
          <w:bCs/>
          <w:sz w:val="28"/>
          <w:szCs w:val="28"/>
        </w:rPr>
      </w:pPr>
      <w:r w:rsidRPr="001F0DD4">
        <w:rPr>
          <w:rFonts w:eastAsia="Times New Roman"/>
          <w:noProof/>
          <w:sz w:val="24"/>
          <w:szCs w:val="24"/>
        </w:rPr>
        <w:drawing>
          <wp:inline distT="0" distB="0" distL="0" distR="0" wp14:anchorId="6C24F0A1" wp14:editId="60303B69">
            <wp:extent cx="955675" cy="628650"/>
            <wp:effectExtent l="0" t="0" r="0" b="0"/>
            <wp:docPr id="1" name="Picture 1" descr="cid:04A141C7-A6D2-4367-9A74-53D35AC58A23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4AAD9A-9A4E-42FB-A57F-6CE087DC36BF" descr="cid:04A141C7-A6D2-4367-9A74-53D35AC58A23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3A2D" w14:textId="4837D233" w:rsidR="00C6143A" w:rsidRDefault="00C6143A" w:rsidP="00C6143A">
      <w:pPr>
        <w:jc w:val="center"/>
        <w:rPr>
          <w:b/>
          <w:bCs/>
          <w:sz w:val="28"/>
          <w:szCs w:val="28"/>
        </w:rPr>
      </w:pPr>
      <w:r w:rsidRPr="00C6143A">
        <w:rPr>
          <w:b/>
          <w:bCs/>
          <w:sz w:val="28"/>
          <w:szCs w:val="28"/>
        </w:rPr>
        <w:t>ANNUAL GENERAL MEET</w:t>
      </w:r>
      <w:r>
        <w:rPr>
          <w:b/>
          <w:bCs/>
          <w:sz w:val="28"/>
          <w:szCs w:val="28"/>
        </w:rPr>
        <w:t>I</w:t>
      </w:r>
      <w:r w:rsidRPr="00C6143A">
        <w:rPr>
          <w:b/>
          <w:bCs/>
          <w:sz w:val="28"/>
          <w:szCs w:val="28"/>
        </w:rPr>
        <w:t>NG</w:t>
      </w:r>
    </w:p>
    <w:p w14:paraId="2087D28F" w14:textId="318F2EA8" w:rsidR="00C6143A" w:rsidRDefault="00C6143A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15</w:t>
      </w:r>
      <w:r w:rsidRPr="00C6143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2022</w:t>
      </w:r>
    </w:p>
    <w:p w14:paraId="5CFDBF6B" w14:textId="709086F4" w:rsidR="00C6143A" w:rsidRDefault="00C6143A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73962524" w14:textId="5B53F94C" w:rsidR="006A407E" w:rsidRDefault="006A407E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348194BD" w14:textId="6A33E4E2" w:rsidR="00C6143A" w:rsidRDefault="00C6143A" w:rsidP="00C614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C6143A" w14:paraId="3053F71F" w14:textId="77777777" w:rsidTr="00C6143A">
        <w:tc>
          <w:tcPr>
            <w:tcW w:w="562" w:type="dxa"/>
          </w:tcPr>
          <w:p w14:paraId="4F9F3659" w14:textId="204DB2C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4" w:type="dxa"/>
          </w:tcPr>
          <w:p w14:paraId="20459835" w14:textId="77777777" w:rsidR="00C6143A" w:rsidRPr="006A407E" w:rsidRDefault="006A407E" w:rsidP="00C6143A">
            <w:pPr>
              <w:rPr>
                <w:b/>
                <w:bCs/>
                <w:sz w:val="28"/>
                <w:szCs w:val="28"/>
              </w:rPr>
            </w:pPr>
            <w:r w:rsidRPr="006A407E">
              <w:rPr>
                <w:b/>
                <w:bCs/>
                <w:sz w:val="28"/>
                <w:szCs w:val="28"/>
              </w:rPr>
              <w:t>Apologies</w:t>
            </w:r>
          </w:p>
          <w:p w14:paraId="29F4D31E" w14:textId="5A742D81" w:rsidR="006A407E" w:rsidRPr="006A407E" w:rsidRDefault="006E249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Aravantinos</w:t>
            </w:r>
          </w:p>
        </w:tc>
      </w:tr>
      <w:tr w:rsidR="00C6143A" w14:paraId="111BDAFA" w14:textId="77777777" w:rsidTr="00C6143A">
        <w:tc>
          <w:tcPr>
            <w:tcW w:w="562" w:type="dxa"/>
          </w:tcPr>
          <w:p w14:paraId="203C3635" w14:textId="5FCF6F6D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54" w:type="dxa"/>
          </w:tcPr>
          <w:p w14:paraId="40FE8C0F" w14:textId="7CF00B70" w:rsidR="00C6143A" w:rsidRDefault="006A407E" w:rsidP="00C6143A">
            <w:pPr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</w:pPr>
            <w:r w:rsidRPr="006A407E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  <w:t>Minutes from the Annual General Meeting held on 9 November 2021</w:t>
            </w:r>
          </w:p>
          <w:p w14:paraId="4D967E78" w14:textId="77777777" w:rsidR="006A407E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minutes from the last AGM on 9</w:t>
            </w:r>
            <w:r w:rsidRPr="006E249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 2021 were agreed as a true record.</w:t>
            </w:r>
          </w:p>
          <w:p w14:paraId="151F9841" w14:textId="1F559334" w:rsidR="006E2493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Agreed:</w:t>
            </w:r>
            <w:r w:rsidR="00A1200A">
              <w:rPr>
                <w:rFonts w:cstheme="minorHAnsi"/>
                <w:sz w:val="24"/>
                <w:szCs w:val="24"/>
              </w:rPr>
              <w:t xml:space="preserve"> Richard Deverson from Windmill Care</w:t>
            </w:r>
          </w:p>
          <w:p w14:paraId="40F84FD8" w14:textId="66F6FAFE" w:rsidR="006E2493" w:rsidRPr="006A407E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Seconded:</w:t>
            </w:r>
            <w:r w:rsidR="00A1200A">
              <w:rPr>
                <w:rFonts w:cstheme="minorHAnsi"/>
                <w:sz w:val="24"/>
                <w:szCs w:val="24"/>
              </w:rPr>
              <w:t xml:space="preserve"> Hilary Crowhurst from Milestones Trust</w:t>
            </w:r>
          </w:p>
        </w:tc>
      </w:tr>
      <w:tr w:rsidR="00C6143A" w14:paraId="52AF4004" w14:textId="77777777" w:rsidTr="00C6143A">
        <w:tc>
          <w:tcPr>
            <w:tcW w:w="562" w:type="dxa"/>
          </w:tcPr>
          <w:p w14:paraId="74AC6390" w14:textId="33F29638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54" w:type="dxa"/>
          </w:tcPr>
          <w:p w14:paraId="4A2FAA15" w14:textId="77777777" w:rsidR="00C21D9C" w:rsidRDefault="00C21D9C" w:rsidP="00C21D9C">
            <w:pPr>
              <w:spacing w:before="100" w:beforeAutospacing="1"/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</w:pPr>
            <w:r w:rsidRPr="00C21D9C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  <w:t>Chief Executive's Report</w:t>
            </w:r>
          </w:p>
          <w:p w14:paraId="147474BD" w14:textId="22B7DF34" w:rsidR="00C21D9C" w:rsidRPr="00C21D9C" w:rsidRDefault="007166CA" w:rsidP="00C21D9C">
            <w:p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6E68E17D" w14:textId="77777777" w:rsidTr="00C6143A">
        <w:tc>
          <w:tcPr>
            <w:tcW w:w="562" w:type="dxa"/>
          </w:tcPr>
          <w:p w14:paraId="2837ACA0" w14:textId="7C79B237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54" w:type="dxa"/>
          </w:tcPr>
          <w:p w14:paraId="1DE74BF7" w14:textId="47016643" w:rsidR="00C6143A" w:rsidRDefault="00C21D9C" w:rsidP="00C6143A">
            <w:pPr>
              <w:rPr>
                <w:b/>
                <w:bCs/>
                <w:sz w:val="28"/>
                <w:szCs w:val="28"/>
              </w:rPr>
            </w:pPr>
            <w:r w:rsidRPr="00C21D9C">
              <w:rPr>
                <w:b/>
                <w:bCs/>
                <w:sz w:val="28"/>
                <w:szCs w:val="28"/>
              </w:rPr>
              <w:t>Chair’s Report</w:t>
            </w:r>
          </w:p>
          <w:p w14:paraId="7AE6416D" w14:textId="41794DC1" w:rsidR="00C21D9C" w:rsidRPr="00C21D9C" w:rsidRDefault="007166CA" w:rsidP="00C614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3D07A2A3" w14:textId="77777777" w:rsidTr="00C6143A">
        <w:tc>
          <w:tcPr>
            <w:tcW w:w="562" w:type="dxa"/>
          </w:tcPr>
          <w:p w14:paraId="489F7205" w14:textId="63B6D9F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54" w:type="dxa"/>
          </w:tcPr>
          <w:p w14:paraId="162EAF03" w14:textId="77777777" w:rsidR="00C6143A" w:rsidRDefault="00CD4898" w:rsidP="00C6143A">
            <w:pPr>
              <w:rPr>
                <w:sz w:val="24"/>
                <w:szCs w:val="24"/>
              </w:rPr>
            </w:pPr>
            <w:r w:rsidRPr="00CD4898">
              <w:rPr>
                <w:b/>
                <w:bCs/>
                <w:sz w:val="28"/>
                <w:szCs w:val="28"/>
              </w:rPr>
              <w:t>Finance Report</w:t>
            </w:r>
          </w:p>
          <w:p w14:paraId="27E5FC2A" w14:textId="35E19FFF" w:rsidR="00972753" w:rsidRPr="00CD4898" w:rsidRDefault="00A26BFC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</w:t>
            </w:r>
            <w:r w:rsidR="00D40185">
              <w:rPr>
                <w:sz w:val="24"/>
                <w:szCs w:val="24"/>
              </w:rPr>
              <w:t xml:space="preserve">Accounts </w:t>
            </w:r>
            <w:r>
              <w:rPr>
                <w:sz w:val="24"/>
                <w:szCs w:val="24"/>
              </w:rPr>
              <w:t>available on C&amp;SW website</w:t>
            </w:r>
          </w:p>
        </w:tc>
      </w:tr>
      <w:tr w:rsidR="00C6143A" w14:paraId="30C1C1F5" w14:textId="77777777" w:rsidTr="00C6143A">
        <w:tc>
          <w:tcPr>
            <w:tcW w:w="562" w:type="dxa"/>
          </w:tcPr>
          <w:p w14:paraId="68F716B6" w14:textId="78D3FD64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54" w:type="dxa"/>
          </w:tcPr>
          <w:p w14:paraId="0673769A" w14:textId="77777777" w:rsidR="00C6143A" w:rsidRDefault="00405AC7" w:rsidP="00C6143A">
            <w:pPr>
              <w:rPr>
                <w:b/>
                <w:bCs/>
                <w:sz w:val="28"/>
                <w:szCs w:val="28"/>
              </w:rPr>
            </w:pPr>
            <w:r w:rsidRPr="00405AC7">
              <w:rPr>
                <w:b/>
                <w:bCs/>
                <w:sz w:val="28"/>
                <w:szCs w:val="28"/>
              </w:rPr>
              <w:t>Reports from Senior Management Team</w:t>
            </w:r>
          </w:p>
          <w:p w14:paraId="6A2F399A" w14:textId="65A8C4A5" w:rsidR="00405AC7" w:rsidRPr="00405AC7" w:rsidRDefault="007166CA" w:rsidP="00C614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04CFC5E1" w14:textId="77777777" w:rsidTr="00C6143A">
        <w:tc>
          <w:tcPr>
            <w:tcW w:w="562" w:type="dxa"/>
          </w:tcPr>
          <w:p w14:paraId="143A94E5" w14:textId="77ACD56B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54" w:type="dxa"/>
          </w:tcPr>
          <w:p w14:paraId="7BDDBD4C" w14:textId="77777777" w:rsidR="00891BA2" w:rsidRDefault="00891BA2" w:rsidP="00C6143A">
            <w:pPr>
              <w:rPr>
                <w:b/>
                <w:bCs/>
                <w:sz w:val="28"/>
                <w:szCs w:val="28"/>
              </w:rPr>
            </w:pPr>
            <w:r w:rsidRPr="00891BA2">
              <w:rPr>
                <w:b/>
                <w:bCs/>
                <w:sz w:val="28"/>
                <w:szCs w:val="28"/>
              </w:rPr>
              <w:t>Introducing Articles of Association Change in preparation for 2023 AGM</w:t>
            </w:r>
          </w:p>
          <w:p w14:paraId="266ED435" w14:textId="15877F8A" w:rsidR="00C6143A" w:rsidRPr="00DF589D" w:rsidRDefault="008F0789" w:rsidP="00C6143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We are looking into changing our Articles of Association to enable us to re-elect our directors </w:t>
            </w:r>
            <w:r w:rsidR="00DF589D" w:rsidRPr="0052536C">
              <w:rPr>
                <w:sz w:val="24"/>
                <w:szCs w:val="24"/>
              </w:rPr>
              <w:t xml:space="preserve">every 4 years instead </w:t>
            </w:r>
            <w:r>
              <w:rPr>
                <w:sz w:val="24"/>
                <w:szCs w:val="24"/>
              </w:rPr>
              <w:t xml:space="preserve">of every year. This will be proposed at </w:t>
            </w:r>
            <w:r w:rsidR="00DF589D" w:rsidRPr="0052536C">
              <w:rPr>
                <w:sz w:val="24"/>
                <w:szCs w:val="24"/>
              </w:rPr>
              <w:t>the next AGM.</w:t>
            </w:r>
          </w:p>
        </w:tc>
      </w:tr>
      <w:tr w:rsidR="00C6143A" w14:paraId="03247E22" w14:textId="77777777" w:rsidTr="00C6143A">
        <w:tc>
          <w:tcPr>
            <w:tcW w:w="562" w:type="dxa"/>
          </w:tcPr>
          <w:p w14:paraId="31E70D4D" w14:textId="3C845FE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54" w:type="dxa"/>
          </w:tcPr>
          <w:p w14:paraId="274E6116" w14:textId="77777777" w:rsidR="00C6143A" w:rsidRDefault="00734CAD" w:rsidP="00C6143A">
            <w:pPr>
              <w:rPr>
                <w:b/>
                <w:bCs/>
                <w:sz w:val="28"/>
                <w:szCs w:val="28"/>
              </w:rPr>
            </w:pPr>
            <w:r w:rsidRPr="00734CAD">
              <w:rPr>
                <w:b/>
                <w:bCs/>
                <w:sz w:val="28"/>
                <w:szCs w:val="28"/>
              </w:rPr>
              <w:t>Directors 2022/23</w:t>
            </w:r>
          </w:p>
          <w:p w14:paraId="223CBF73" w14:textId="3C03B497" w:rsidR="00734CAD" w:rsidRDefault="00972753" w:rsidP="00C614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Elected during 2021-22</w:t>
            </w:r>
          </w:p>
          <w:p w14:paraId="7533C943" w14:textId="684652E0" w:rsidR="00972753" w:rsidRDefault="00972753" w:rsidP="00C6143A">
            <w:pPr>
              <w:rPr>
                <w:sz w:val="24"/>
                <w:szCs w:val="24"/>
              </w:rPr>
            </w:pPr>
            <w:r w:rsidRPr="00972753">
              <w:rPr>
                <w:sz w:val="24"/>
                <w:szCs w:val="24"/>
              </w:rPr>
              <w:t>Zac</w:t>
            </w:r>
            <w:r>
              <w:rPr>
                <w:sz w:val="24"/>
                <w:szCs w:val="24"/>
              </w:rPr>
              <w:t xml:space="preserve"> Aravantinos</w:t>
            </w:r>
          </w:p>
          <w:p w14:paraId="6CE654D5" w14:textId="654EEE73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Bl</w:t>
            </w:r>
            <w:r w:rsidR="00F129A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don-Wing</w:t>
            </w:r>
          </w:p>
          <w:p w14:paraId="297F7110" w14:textId="5B06F620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Porto</w:t>
            </w:r>
          </w:p>
          <w:p w14:paraId="351D0D81" w14:textId="1649E921" w:rsidR="00972753" w:rsidRP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Shree</w:t>
            </w:r>
            <w:r w:rsidR="00F129A9">
              <w:rPr>
                <w:sz w:val="24"/>
                <w:szCs w:val="24"/>
              </w:rPr>
              <w:t>ve</w:t>
            </w:r>
          </w:p>
          <w:p w14:paraId="16B2445E" w14:textId="77777777" w:rsidR="00972753" w:rsidRDefault="00972753" w:rsidP="00C614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Stood down</w:t>
            </w:r>
          </w:p>
          <w:p w14:paraId="444B2C1B" w14:textId="77777777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Roberts</w:t>
            </w:r>
          </w:p>
          <w:p w14:paraId="31169073" w14:textId="77777777" w:rsidR="00972753" w:rsidRDefault="00972753" w:rsidP="00C6143A">
            <w:pPr>
              <w:rPr>
                <w:b/>
                <w:bCs/>
                <w:sz w:val="24"/>
                <w:szCs w:val="24"/>
              </w:rPr>
            </w:pPr>
            <w:r w:rsidRPr="00972753">
              <w:rPr>
                <w:b/>
                <w:bCs/>
                <w:sz w:val="24"/>
                <w:szCs w:val="24"/>
              </w:rPr>
              <w:t>Proposed for re-election</w:t>
            </w:r>
          </w:p>
          <w:p w14:paraId="02185846" w14:textId="77777777" w:rsidR="00972753" w:rsidRDefault="00DF589D" w:rsidP="00C6143A">
            <w:pPr>
              <w:rPr>
                <w:sz w:val="24"/>
                <w:szCs w:val="24"/>
              </w:rPr>
            </w:pPr>
            <w:r w:rsidRPr="00DF589D">
              <w:rPr>
                <w:sz w:val="24"/>
                <w:szCs w:val="24"/>
              </w:rPr>
              <w:t xml:space="preserve">Richard </w:t>
            </w:r>
            <w:r>
              <w:rPr>
                <w:sz w:val="24"/>
                <w:szCs w:val="24"/>
              </w:rPr>
              <w:t>Deverson</w:t>
            </w:r>
          </w:p>
          <w:p w14:paraId="172DD7AA" w14:textId="2E4D7993" w:rsidR="00EA7C65" w:rsidRDefault="00EA7C65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Deian Glyn</w:t>
            </w:r>
          </w:p>
          <w:p w14:paraId="6A58B82A" w14:textId="3CA7B01B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</w:t>
            </w:r>
            <w:r w:rsidR="00EA7C65">
              <w:rPr>
                <w:sz w:val="24"/>
                <w:szCs w:val="24"/>
              </w:rPr>
              <w:t xml:space="preserve"> Goldsworthy</w:t>
            </w:r>
          </w:p>
          <w:p w14:paraId="7724330F" w14:textId="101C76E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</w:t>
            </w:r>
            <w:r w:rsidR="00EA7C65">
              <w:rPr>
                <w:sz w:val="24"/>
                <w:szCs w:val="24"/>
              </w:rPr>
              <w:t xml:space="preserve"> Kangombe</w:t>
            </w:r>
          </w:p>
          <w:p w14:paraId="6ADCC160" w14:textId="579BB98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Paul</w:t>
            </w:r>
            <w:r w:rsidR="00EA7C65">
              <w:rPr>
                <w:sz w:val="24"/>
                <w:szCs w:val="24"/>
              </w:rPr>
              <w:t xml:space="preserve"> Taljaard</w:t>
            </w:r>
          </w:p>
          <w:p w14:paraId="6F3B021E" w14:textId="11FC8BE8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</w:t>
            </w:r>
            <w:r w:rsidR="00EA7C65">
              <w:rPr>
                <w:sz w:val="24"/>
                <w:szCs w:val="24"/>
              </w:rPr>
              <w:t xml:space="preserve"> Crowhurst</w:t>
            </w:r>
          </w:p>
          <w:p w14:paraId="6C48554C" w14:textId="77777777" w:rsidR="00DF589D" w:rsidRDefault="00DF589D" w:rsidP="00C6143A">
            <w:pPr>
              <w:rPr>
                <w:sz w:val="24"/>
                <w:szCs w:val="24"/>
              </w:rPr>
            </w:pPr>
          </w:p>
          <w:p w14:paraId="3E3ABE11" w14:textId="088B3EE0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Proposed:</w:t>
            </w:r>
            <w:r w:rsidR="0003733E">
              <w:rPr>
                <w:sz w:val="24"/>
                <w:szCs w:val="24"/>
              </w:rPr>
              <w:t xml:space="preserve"> Sandra Payne from Brunel Care</w:t>
            </w:r>
          </w:p>
          <w:p w14:paraId="43BD121E" w14:textId="7777777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Seconded:</w:t>
            </w:r>
            <w:r w:rsidR="0003733E">
              <w:rPr>
                <w:sz w:val="24"/>
                <w:szCs w:val="24"/>
              </w:rPr>
              <w:t xml:space="preserve"> Heather House at Winash</w:t>
            </w:r>
          </w:p>
          <w:p w14:paraId="3515976C" w14:textId="77777777" w:rsidR="0003733E" w:rsidRDefault="0003733E" w:rsidP="00C6143A">
            <w:pPr>
              <w:rPr>
                <w:sz w:val="24"/>
                <w:szCs w:val="24"/>
              </w:rPr>
            </w:pPr>
          </w:p>
          <w:p w14:paraId="24F408FA" w14:textId="77777777" w:rsidR="0003733E" w:rsidRDefault="00251175" w:rsidP="00C6143A">
            <w:pPr>
              <w:rPr>
                <w:b/>
                <w:bCs/>
                <w:sz w:val="24"/>
                <w:szCs w:val="24"/>
              </w:rPr>
            </w:pPr>
            <w:r w:rsidRPr="00251175">
              <w:rPr>
                <w:b/>
                <w:bCs/>
                <w:sz w:val="24"/>
                <w:szCs w:val="24"/>
              </w:rPr>
              <w:t>Proposed Board for upcoming year</w:t>
            </w:r>
          </w:p>
          <w:p w14:paraId="6510ED57" w14:textId="7F3F7BB0" w:rsidR="00251175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Smallacombe</w:t>
            </w:r>
          </w:p>
          <w:p w14:paraId="41791642" w14:textId="04CF1C5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Hawker</w:t>
            </w:r>
          </w:p>
          <w:p w14:paraId="187FEB96" w14:textId="3A744F2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Notaro</w:t>
            </w:r>
          </w:p>
          <w:p w14:paraId="1B0D4876" w14:textId="623C2CC2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 Twine</w:t>
            </w:r>
          </w:p>
          <w:p w14:paraId="398E029E" w14:textId="0F47A704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Rizwan </w:t>
            </w:r>
            <w:r w:rsidR="00D40185">
              <w:rPr>
                <w:sz w:val="24"/>
                <w:szCs w:val="24"/>
              </w:rPr>
              <w:t>Govindji</w:t>
            </w:r>
          </w:p>
          <w:p w14:paraId="19471348" w14:textId="1712266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Aravantinos</w:t>
            </w:r>
          </w:p>
          <w:p w14:paraId="2E57C8BC" w14:textId="2042EA67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Bladon-Wing</w:t>
            </w:r>
          </w:p>
          <w:p w14:paraId="42273BE6" w14:textId="3F575FC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Porto</w:t>
            </w:r>
          </w:p>
          <w:p w14:paraId="16034113" w14:textId="22BDAF6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Shreeve</w:t>
            </w:r>
          </w:p>
          <w:p w14:paraId="61FE9C57" w14:textId="2347E73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Deverson</w:t>
            </w:r>
          </w:p>
          <w:p w14:paraId="187EF00C" w14:textId="28817CA8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Deian Glyn</w:t>
            </w:r>
          </w:p>
          <w:p w14:paraId="0A980071" w14:textId="4442D480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 Goldsworthy</w:t>
            </w:r>
          </w:p>
          <w:p w14:paraId="7A79F08D" w14:textId="15463F58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Kangombe</w:t>
            </w:r>
          </w:p>
          <w:p w14:paraId="42F8DA87" w14:textId="40D253F0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Taljaard</w:t>
            </w:r>
          </w:p>
          <w:p w14:paraId="4919DFF7" w14:textId="732FB1BA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Crowhurst</w:t>
            </w:r>
          </w:p>
          <w:p w14:paraId="4B48068F" w14:textId="77777777" w:rsidR="00A35DA7" w:rsidRDefault="00A35DA7" w:rsidP="00C01619">
            <w:pPr>
              <w:rPr>
                <w:sz w:val="24"/>
                <w:szCs w:val="24"/>
              </w:rPr>
            </w:pPr>
          </w:p>
          <w:p w14:paraId="74196EEC" w14:textId="67BF4108" w:rsidR="00C41940" w:rsidRDefault="00C41940" w:rsidP="00C0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of Board to be agreed at the first Board meeting (January 2023) </w:t>
            </w:r>
          </w:p>
          <w:p w14:paraId="07F5FE2B" w14:textId="322943C3" w:rsidR="00C41940" w:rsidRPr="00251175" w:rsidRDefault="00C41940" w:rsidP="00C01619">
            <w:pPr>
              <w:rPr>
                <w:sz w:val="24"/>
                <w:szCs w:val="24"/>
              </w:rPr>
            </w:pPr>
          </w:p>
        </w:tc>
      </w:tr>
      <w:tr w:rsidR="00D40185" w14:paraId="10835229" w14:textId="77777777" w:rsidTr="00C6143A">
        <w:tc>
          <w:tcPr>
            <w:tcW w:w="562" w:type="dxa"/>
          </w:tcPr>
          <w:p w14:paraId="69E558CC" w14:textId="18F3A8E4" w:rsidR="00D40185" w:rsidRPr="006A407E" w:rsidRDefault="00D40185" w:rsidP="00C614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454" w:type="dxa"/>
          </w:tcPr>
          <w:p w14:paraId="32BB7300" w14:textId="77777777" w:rsidR="00D40185" w:rsidRDefault="00D40185" w:rsidP="00C6143A">
            <w:pPr>
              <w:rPr>
                <w:sz w:val="24"/>
                <w:szCs w:val="24"/>
              </w:rPr>
            </w:pPr>
            <w:r w:rsidRPr="00D40185">
              <w:rPr>
                <w:sz w:val="24"/>
                <w:szCs w:val="24"/>
              </w:rPr>
              <w:t>AOB – None raised</w:t>
            </w:r>
          </w:p>
          <w:p w14:paraId="1E8C897D" w14:textId="7DCCBEAA" w:rsidR="00D40185" w:rsidRPr="00D40185" w:rsidRDefault="00D40185" w:rsidP="00C6143A">
            <w:pPr>
              <w:rPr>
                <w:sz w:val="24"/>
                <w:szCs w:val="24"/>
              </w:rPr>
            </w:pPr>
          </w:p>
        </w:tc>
      </w:tr>
      <w:tr w:rsidR="00D40185" w14:paraId="4A5321C0" w14:textId="77777777" w:rsidTr="00C6143A">
        <w:tc>
          <w:tcPr>
            <w:tcW w:w="562" w:type="dxa"/>
          </w:tcPr>
          <w:p w14:paraId="24D2B4D1" w14:textId="718B8C1B" w:rsidR="00D40185" w:rsidRPr="006A407E" w:rsidRDefault="00D40185" w:rsidP="00C614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4" w:type="dxa"/>
          </w:tcPr>
          <w:p w14:paraId="65E2568E" w14:textId="77777777" w:rsidR="00D40185" w:rsidRPr="00D40185" w:rsidRDefault="00D40185" w:rsidP="00C6143A">
            <w:pPr>
              <w:rPr>
                <w:sz w:val="24"/>
                <w:szCs w:val="24"/>
              </w:rPr>
            </w:pPr>
            <w:r w:rsidRPr="00D40185">
              <w:rPr>
                <w:sz w:val="24"/>
                <w:szCs w:val="24"/>
              </w:rPr>
              <w:t xml:space="preserve">Meeting closed by Deian Glyn (Chair) </w:t>
            </w:r>
          </w:p>
          <w:p w14:paraId="426F7E75" w14:textId="6254AF9F" w:rsidR="00D40185" w:rsidRPr="00D40185" w:rsidRDefault="00D40185" w:rsidP="00C6143A">
            <w:pPr>
              <w:rPr>
                <w:sz w:val="28"/>
                <w:szCs w:val="28"/>
              </w:rPr>
            </w:pPr>
          </w:p>
        </w:tc>
      </w:tr>
    </w:tbl>
    <w:p w14:paraId="63E0A437" w14:textId="77777777" w:rsidR="00C6143A" w:rsidRPr="00C6143A" w:rsidRDefault="00C6143A" w:rsidP="00C6143A">
      <w:pPr>
        <w:rPr>
          <w:sz w:val="24"/>
          <w:szCs w:val="24"/>
        </w:rPr>
      </w:pPr>
    </w:p>
    <w:sectPr w:rsidR="00C6143A" w:rsidRPr="00C6143A" w:rsidSect="005823D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95FD" w14:textId="77777777" w:rsidR="003A49BA" w:rsidRDefault="003A49BA" w:rsidP="008F0789">
      <w:pPr>
        <w:spacing w:after="0" w:line="240" w:lineRule="auto"/>
      </w:pPr>
      <w:r>
        <w:separator/>
      </w:r>
    </w:p>
  </w:endnote>
  <w:endnote w:type="continuationSeparator" w:id="0">
    <w:p w14:paraId="69FF491C" w14:textId="77777777" w:rsidR="003A49BA" w:rsidRDefault="003A49BA" w:rsidP="008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77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4FF13" w14:textId="72EE2D74" w:rsidR="008F0789" w:rsidRDefault="008F0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F0409" w14:textId="4A0CE8C5" w:rsidR="008F0789" w:rsidRDefault="009E1EEE">
    <w:pPr>
      <w:pStyle w:val="Footer"/>
    </w:pPr>
    <w:r>
      <w:t>Secretary: Mrs Sam Hawker, The Garden House, Beckspool Road, Frenchay, BS16 1NE Telephone: (0117) 956 8117 Email: sam@ablecare-homes.co.uk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2ADC" w14:textId="77777777" w:rsidR="003A49BA" w:rsidRDefault="003A49BA" w:rsidP="008F0789">
      <w:pPr>
        <w:spacing w:after="0" w:line="240" w:lineRule="auto"/>
      </w:pPr>
      <w:r>
        <w:separator/>
      </w:r>
    </w:p>
  </w:footnote>
  <w:footnote w:type="continuationSeparator" w:id="0">
    <w:p w14:paraId="0AC91BFE" w14:textId="77777777" w:rsidR="003A49BA" w:rsidRDefault="003A49BA" w:rsidP="008F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B49"/>
    <w:multiLevelType w:val="multilevel"/>
    <w:tmpl w:val="4F1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791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3A"/>
    <w:rsid w:val="0003733E"/>
    <w:rsid w:val="000537C1"/>
    <w:rsid w:val="00251175"/>
    <w:rsid w:val="003A49BA"/>
    <w:rsid w:val="00405AC7"/>
    <w:rsid w:val="0052536C"/>
    <w:rsid w:val="005823D5"/>
    <w:rsid w:val="006A407E"/>
    <w:rsid w:val="006E2493"/>
    <w:rsid w:val="007166CA"/>
    <w:rsid w:val="00734CAD"/>
    <w:rsid w:val="00891BA2"/>
    <w:rsid w:val="008F0789"/>
    <w:rsid w:val="00972753"/>
    <w:rsid w:val="009E1EEE"/>
    <w:rsid w:val="00A1200A"/>
    <w:rsid w:val="00A26BFC"/>
    <w:rsid w:val="00A35DA7"/>
    <w:rsid w:val="00C01619"/>
    <w:rsid w:val="00C21D9C"/>
    <w:rsid w:val="00C41940"/>
    <w:rsid w:val="00C6143A"/>
    <w:rsid w:val="00CD4898"/>
    <w:rsid w:val="00D17024"/>
    <w:rsid w:val="00D40185"/>
    <w:rsid w:val="00DF589D"/>
    <w:rsid w:val="00EA7C65"/>
    <w:rsid w:val="00F02982"/>
    <w:rsid w:val="00F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E93E"/>
  <w15:chartTrackingRefBased/>
  <w15:docId w15:val="{8358EC5D-1F3A-4873-9E5C-3E14CF3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89"/>
  </w:style>
  <w:style w:type="paragraph" w:styleId="Footer">
    <w:name w:val="footer"/>
    <w:basedOn w:val="Normal"/>
    <w:link w:val="FooterChar"/>
    <w:uiPriority w:val="99"/>
    <w:unhideWhenUsed/>
    <w:rsid w:val="008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4A141C7-A6D2-4367-9A74-53D35AC58A23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Lewis</dc:creator>
  <cp:keywords/>
  <dc:description/>
  <cp:lastModifiedBy>David Smallacombe</cp:lastModifiedBy>
  <cp:revision>2</cp:revision>
  <dcterms:created xsi:type="dcterms:W3CDTF">2022-11-17T11:04:00Z</dcterms:created>
  <dcterms:modified xsi:type="dcterms:W3CDTF">2022-11-17T11:04:00Z</dcterms:modified>
</cp:coreProperties>
</file>